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АМИНИСТРАЦИЯ ВАРЕГОВСКОГО</w:t>
      </w:r>
    </w:p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F2896" w:rsidRPr="002047B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5A" w:rsidRPr="002047B9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165A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47B9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5A0F71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2047B9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3г.</w:t>
      </w:r>
      <w:r w:rsidR="005A0F71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2047B9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8F2896" w:rsidRPr="002047B9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Варегово</w:t>
      </w:r>
    </w:p>
    <w:p w:rsidR="008F2896" w:rsidRPr="002047B9" w:rsidRDefault="008F2896" w:rsidP="008F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2047B9" w:rsidRDefault="005A0F71" w:rsidP="0015165A">
      <w:pPr>
        <w:tabs>
          <w:tab w:val="left" w:pos="6150"/>
        </w:tabs>
        <w:spacing w:after="0" w:line="240" w:lineRule="exact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Вареговского сельского поселения от </w:t>
      </w:r>
      <w:r w:rsidR="0015165A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36FD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0876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F2896" w:rsidRPr="002047B9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2047B9" w:rsidRDefault="008F2896" w:rsidP="0015165A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5165A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Федеральных законов от 27.07.2010                                          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Устава Вареговского сельского поселения</w:t>
      </w: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Вареговского сельского поселения</w:t>
      </w:r>
    </w:p>
    <w:p w:rsidR="008F2896" w:rsidRPr="002047B9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2047B9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F2896" w:rsidRPr="002047B9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5A" w:rsidRPr="002047B9" w:rsidRDefault="0015165A" w:rsidP="003E54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Административный регламент предоставления муниципальной услуги «</w:t>
      </w:r>
      <w:r w:rsidR="000E0876"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 переустройства и (или) перепланиро</w:t>
      </w:r>
      <w:bookmarkStart w:id="0" w:name="_GoBack"/>
      <w:bookmarkEnd w:id="0"/>
      <w:r w:rsidR="000E0876"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вки жилых помещений</w:t>
      </w:r>
      <w:r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D3311"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утвержденный постановлением администрации Вареговского сельского поселения от 17.05.2012 № 5</w:t>
      </w:r>
      <w:r w:rsidR="000E0876"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C007A"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7F5E" w:rsidRPr="002047B9" w:rsidRDefault="00C97F5E" w:rsidP="003E545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E5456"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одпункт 2.5.1. </w:t>
      </w:r>
      <w:r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3E5456" w:rsidRPr="002047B9" w:rsidRDefault="003E5456" w:rsidP="003E545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2.5.1. Для получения муниципальной услуги заявитель предоставляет:</w:t>
      </w:r>
    </w:p>
    <w:p w:rsidR="003E5456" w:rsidRPr="002047B9" w:rsidRDefault="003E5456" w:rsidP="003E54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 </w:t>
      </w:r>
    </w:p>
    <w:p w:rsidR="003E5456" w:rsidRPr="002047B9" w:rsidRDefault="003E5456" w:rsidP="003E54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47B9">
        <w:rPr>
          <w:rFonts w:ascii="Times New Roman" w:hAnsi="Times New Roman" w:cs="Times New Roman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                    и (или) перепланировка помещения в многоквартирном доме невозможны без присоединения к данному помещению части общего имущества                                             в многоквартирном доме, также протокол общего собрания собственников помещений в многоквартирном доме о согласии всех собственников помещений                   в многоквартирном доме на такие</w:t>
      </w:r>
      <w:proofErr w:type="gramEnd"/>
      <w:r w:rsidRPr="002047B9">
        <w:rPr>
          <w:rFonts w:ascii="Times New Roman" w:hAnsi="Times New Roman" w:cs="Times New Roman"/>
          <w:sz w:val="24"/>
          <w:szCs w:val="24"/>
        </w:rPr>
        <w:t xml:space="preserve"> переустройство и (или) перепланировку помещения в многоквартирном доме, предусмотренном                                                       частью 2 статьи 40 Жилищного Кодекса Российской Федерации; </w:t>
      </w:r>
    </w:p>
    <w:p w:rsidR="003E5456" w:rsidRPr="002047B9" w:rsidRDefault="003E5456" w:rsidP="003E54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 xml:space="preserve">- технический паспорт переустраиваемого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 </w:t>
      </w:r>
    </w:p>
    <w:p w:rsidR="003E5456" w:rsidRPr="002047B9" w:rsidRDefault="003E5456" w:rsidP="003E54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47B9">
        <w:rPr>
          <w:rFonts w:ascii="Times New Roman" w:hAnsi="Times New Roman" w:cs="Times New Roman"/>
          <w:sz w:val="24"/>
          <w:szCs w:val="24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 </w:t>
      </w:r>
      <w:proofErr w:type="gramEnd"/>
    </w:p>
    <w:p w:rsidR="003E5456" w:rsidRPr="002047B9" w:rsidRDefault="003E5456" w:rsidP="003E5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- заключение органа по охране памятников архитектуры, истории                               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E5456" w:rsidRPr="002047B9" w:rsidRDefault="003E5456" w:rsidP="006D68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вправене представлять документы, предусмотренные абзацами  4 и 6 подпункта 2.5.1 настоящего регламента, а также в случае, если право на переустраиваемое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абзацем 2 подпункта 2.5.1. настоящего регламента</w:t>
      </w:r>
      <w:proofErr w:type="gramStart"/>
      <w:r w:rsidRPr="002047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E5456" w:rsidRPr="002047B9" w:rsidRDefault="003E5456" w:rsidP="006D68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5456" w:rsidRPr="002047B9" w:rsidRDefault="003E5456" w:rsidP="006D684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Подпункт 2.5.2 изложить в следующей редакции:</w:t>
      </w:r>
    </w:p>
    <w:p w:rsidR="006D6846" w:rsidRPr="002047B9" w:rsidRDefault="003E5456" w:rsidP="006D68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 xml:space="preserve">«2.5.2. </w:t>
      </w:r>
      <w:r w:rsidR="006D6846" w:rsidRPr="002047B9">
        <w:rPr>
          <w:rFonts w:ascii="Times New Roman" w:hAnsi="Times New Roman" w:cs="Times New Roman"/>
          <w:sz w:val="24"/>
          <w:szCs w:val="24"/>
        </w:rPr>
        <w:t xml:space="preserve">Для рассмотрения заявления ответственное лицо                                       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6D6846" w:rsidRPr="002047B9" w:rsidRDefault="006D6846" w:rsidP="006D68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 </w:t>
      </w:r>
    </w:p>
    <w:p w:rsidR="006D6846" w:rsidRPr="002047B9" w:rsidRDefault="006D6846" w:rsidP="006D68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2047B9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047B9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 </w:t>
      </w:r>
    </w:p>
    <w:p w:rsidR="006D6846" w:rsidRPr="002047B9" w:rsidRDefault="006D6846" w:rsidP="006D68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                              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2047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D6846" w:rsidRPr="002047B9" w:rsidRDefault="006D6846" w:rsidP="006D68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846" w:rsidRPr="002047B9" w:rsidRDefault="006D6846" w:rsidP="006D684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Пункт 2.9. изложить в следующей редакции:</w:t>
      </w:r>
    </w:p>
    <w:p w:rsidR="006D6846" w:rsidRPr="002047B9" w:rsidRDefault="006D6846" w:rsidP="006D68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«2.9. Основания для отказа в предоставлении муниципальной услуги:</w:t>
      </w:r>
    </w:p>
    <w:p w:rsidR="006D6846" w:rsidRPr="002047B9" w:rsidRDefault="006D6846" w:rsidP="006D684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 xml:space="preserve">Непредставление определенных подпунктом 2.5.1 настоящего регламента документов, обязанность по представлению которых возложена на заявителя; </w:t>
      </w:r>
    </w:p>
    <w:p w:rsidR="006D6846" w:rsidRPr="002047B9" w:rsidRDefault="00AA67B7" w:rsidP="00AA67B7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47B9">
        <w:rPr>
          <w:rFonts w:ascii="Times New Roman" w:hAnsi="Times New Roman" w:cs="Times New Roman"/>
          <w:sz w:val="24"/>
          <w:szCs w:val="24"/>
        </w:rPr>
        <w:t>П</w:t>
      </w:r>
      <w:r w:rsidR="006D6846" w:rsidRPr="002047B9">
        <w:rPr>
          <w:rFonts w:ascii="Times New Roman" w:hAnsi="Times New Roman" w:cs="Times New Roman"/>
          <w:sz w:val="24"/>
          <w:szCs w:val="24"/>
        </w:rPr>
        <w:t>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подпунктом 2.5.2 настоящего регламента, если соответствующий документ не был представлен заявителем по собственной инициативе.</w:t>
      </w:r>
      <w:proofErr w:type="gramEnd"/>
      <w:r w:rsidR="006D6846" w:rsidRPr="002047B9">
        <w:rPr>
          <w:rFonts w:ascii="Times New Roman" w:hAnsi="Times New Roman" w:cs="Times New Roman"/>
          <w:sz w:val="24"/>
          <w:szCs w:val="24"/>
        </w:rPr>
        <w:t xml:space="preserve"> Отказ по указанному основанию допускается в случае, если орган после получения такого ответа уведомил заявителя о получении такого ответа, предложил заявителю представить документ и (или) </w:t>
      </w:r>
      <w:r w:rsidRPr="002047B9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="006D6846" w:rsidRPr="002047B9">
        <w:rPr>
          <w:rFonts w:ascii="Times New Roman" w:hAnsi="Times New Roman" w:cs="Times New Roman"/>
          <w:sz w:val="24"/>
          <w:szCs w:val="24"/>
        </w:rPr>
        <w:t xml:space="preserve">информацию и не получил от заявителя такие документ и (или) информацию в течение пятнадцати рабочих дней со дня направления уведомления; </w:t>
      </w:r>
    </w:p>
    <w:p w:rsidR="006D6846" w:rsidRPr="002047B9" w:rsidRDefault="00AA67B7" w:rsidP="00AA67B7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П</w:t>
      </w:r>
      <w:r w:rsidR="006D6846" w:rsidRPr="002047B9">
        <w:rPr>
          <w:rFonts w:ascii="Times New Roman" w:hAnsi="Times New Roman" w:cs="Times New Roman"/>
          <w:sz w:val="24"/>
          <w:szCs w:val="24"/>
        </w:rPr>
        <w:t xml:space="preserve">редставления документов в ненадлежащий орган; </w:t>
      </w:r>
    </w:p>
    <w:p w:rsidR="006D6846" w:rsidRPr="002047B9" w:rsidRDefault="00AA67B7" w:rsidP="00AA67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>2.9.4. Н</w:t>
      </w:r>
      <w:r w:rsidR="006D6846" w:rsidRPr="002047B9">
        <w:rPr>
          <w:rFonts w:ascii="Times New Roman" w:hAnsi="Times New Roman" w:cs="Times New Roman"/>
          <w:sz w:val="24"/>
          <w:szCs w:val="24"/>
        </w:rPr>
        <w:t xml:space="preserve">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AA67B7" w:rsidRPr="002047B9" w:rsidRDefault="00AA67B7" w:rsidP="00AA67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67B7" w:rsidRPr="002047B9" w:rsidRDefault="00AA67B7" w:rsidP="00AA67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sz w:val="24"/>
          <w:szCs w:val="24"/>
        </w:rPr>
        <w:tab/>
        <w:t>1.4. Пункт 3.11 дополнить подпунктом 5) следующего содержания:</w:t>
      </w:r>
    </w:p>
    <w:p w:rsidR="00AA67B7" w:rsidRPr="002047B9" w:rsidRDefault="00AA67B7" w:rsidP="00AA67B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7B9">
        <w:rPr>
          <w:rFonts w:ascii="Times New Roman" w:hAnsi="Times New Roman" w:cs="Times New Roman"/>
          <w:sz w:val="24"/>
          <w:szCs w:val="24"/>
        </w:rPr>
        <w:t>«5)</w:t>
      </w: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законаот 27.07.2010 N 210-ФЗ "Об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AA67B7" w:rsidRPr="002047B9" w:rsidRDefault="00AA67B7" w:rsidP="000E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 пункт 5.11 изложить в следующей редакции:</w:t>
      </w:r>
    </w:p>
    <w:p w:rsidR="00AA67B7" w:rsidRPr="002047B9" w:rsidRDefault="00AA67B7" w:rsidP="000E0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«5.11 Заявитель вправе обратиться с жалобой непосредственно к главе администрации сельского поселения.</w:t>
      </w:r>
    </w:p>
    <w:p w:rsidR="000E0876" w:rsidRPr="002047B9" w:rsidRDefault="000E0876" w:rsidP="000E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7B9">
        <w:rPr>
          <w:rFonts w:ascii="Times New Roman" w:hAnsi="Times New Roman" w:cs="Times New Roman"/>
          <w:iCs/>
          <w:color w:val="000000"/>
          <w:sz w:val="24"/>
          <w:szCs w:val="24"/>
        </w:rPr>
        <w:t>Ж</w:t>
      </w:r>
      <w:r w:rsidRPr="002047B9">
        <w:rPr>
          <w:rFonts w:ascii="Times New Roman" w:hAnsi="Times New Roman" w:cs="Times New Roman"/>
          <w:sz w:val="24"/>
          <w:szCs w:val="24"/>
        </w:rPr>
        <w:t>алоба, поступившая в орган, предоставляющий муниципальную услугу подлежит рассмотрению в течение пятнадцати рабочих дней со дня                                         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                     ее регистрации.»</w:t>
      </w:r>
      <w:proofErr w:type="gramEnd"/>
    </w:p>
    <w:p w:rsidR="000E0876" w:rsidRPr="002047B9" w:rsidRDefault="000E0876" w:rsidP="000E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F2896" w:rsidRPr="002047B9" w:rsidRDefault="008F2896" w:rsidP="006D684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A2330" w:rsidRPr="002047B9" w:rsidRDefault="000A2330" w:rsidP="000E08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2047B9" w:rsidRDefault="00713DB8" w:rsidP="006D6846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постановление</w:t>
      </w:r>
      <w:r w:rsidR="005A0F71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</w:t>
      </w: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</w:t>
      </w:r>
      <w:r w:rsidR="009C007A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2896"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07A" w:rsidRPr="002047B9" w:rsidRDefault="009C007A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30" w:rsidRPr="002047B9" w:rsidRDefault="000A2330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30" w:rsidRDefault="000A2330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Pr="002047B9" w:rsidRDefault="002047B9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9" w:rsidRDefault="002047B9" w:rsidP="009C007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Вареговского</w:t>
      </w:r>
    </w:p>
    <w:p w:rsidR="00C55E9B" w:rsidRPr="002047B9" w:rsidRDefault="008F2896" w:rsidP="009C007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</w:t>
      </w:r>
      <w:r w:rsid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047B9">
        <w:rPr>
          <w:rFonts w:ascii="Times New Roman" w:eastAsia="Times New Roman" w:hAnsi="Times New Roman" w:cs="Times New Roman"/>
          <w:sz w:val="24"/>
          <w:szCs w:val="24"/>
          <w:lang w:eastAsia="ru-RU"/>
        </w:rPr>
        <w:t>Ф. Ю. Новиков</w:t>
      </w:r>
    </w:p>
    <w:sectPr w:rsidR="00C55E9B" w:rsidRPr="002047B9" w:rsidSect="001516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418"/>
    <w:multiLevelType w:val="multilevel"/>
    <w:tmpl w:val="CC4C21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43949BD"/>
    <w:multiLevelType w:val="multilevel"/>
    <w:tmpl w:val="20CE0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5D22AB6"/>
    <w:multiLevelType w:val="hybridMultilevel"/>
    <w:tmpl w:val="7882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3B02"/>
    <w:multiLevelType w:val="hybridMultilevel"/>
    <w:tmpl w:val="D228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5783"/>
    <w:multiLevelType w:val="multilevel"/>
    <w:tmpl w:val="64544E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5">
    <w:nsid w:val="77752146"/>
    <w:multiLevelType w:val="multilevel"/>
    <w:tmpl w:val="5D90FA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F2896"/>
    <w:rsid w:val="000066DE"/>
    <w:rsid w:val="000A2330"/>
    <w:rsid w:val="000E0876"/>
    <w:rsid w:val="0015165A"/>
    <w:rsid w:val="00170039"/>
    <w:rsid w:val="00187521"/>
    <w:rsid w:val="002047B9"/>
    <w:rsid w:val="002373F0"/>
    <w:rsid w:val="003D3311"/>
    <w:rsid w:val="003E5456"/>
    <w:rsid w:val="00457FE0"/>
    <w:rsid w:val="0053483D"/>
    <w:rsid w:val="005A0F71"/>
    <w:rsid w:val="005C18C7"/>
    <w:rsid w:val="00610817"/>
    <w:rsid w:val="00680E5C"/>
    <w:rsid w:val="006859E2"/>
    <w:rsid w:val="006B7871"/>
    <w:rsid w:val="006D6846"/>
    <w:rsid w:val="00713DB8"/>
    <w:rsid w:val="008A340A"/>
    <w:rsid w:val="008F2896"/>
    <w:rsid w:val="009C007A"/>
    <w:rsid w:val="00AA67B7"/>
    <w:rsid w:val="00AF5675"/>
    <w:rsid w:val="00B95844"/>
    <w:rsid w:val="00C52CA3"/>
    <w:rsid w:val="00C55E9B"/>
    <w:rsid w:val="00C97F5E"/>
    <w:rsid w:val="00D108FC"/>
    <w:rsid w:val="00DA36FD"/>
    <w:rsid w:val="00E641CF"/>
    <w:rsid w:val="00EB6E72"/>
    <w:rsid w:val="00F8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5C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80E5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081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C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4</cp:revision>
  <cp:lastPrinted>2023-01-27T07:29:00Z</cp:lastPrinted>
  <dcterms:created xsi:type="dcterms:W3CDTF">2023-01-26T19:53:00Z</dcterms:created>
  <dcterms:modified xsi:type="dcterms:W3CDTF">2023-01-27T07:30:00Z</dcterms:modified>
</cp:coreProperties>
</file>